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F0EB" w14:textId="77777777" w:rsidR="00FD0B6B" w:rsidRPr="00D3438E" w:rsidRDefault="00FD0B6B" w:rsidP="00D3438E">
      <w:pPr>
        <w:rPr>
          <w:b/>
          <w:lang w:val="es-ES"/>
        </w:rPr>
      </w:pPr>
      <w:r w:rsidRPr="008411C2">
        <w:rPr>
          <w:b/>
          <w:lang w:val="es-ES"/>
        </w:rPr>
        <w:t>ACTA DE REUNIÓN DEL COMITÉ DE COMPETICIÓN DE LA FEDERACIÓN MADRILEÑA DE PÁDEL</w:t>
      </w:r>
    </w:p>
    <w:p w14:paraId="000F55D2" w14:textId="3A7EEDA9" w:rsidR="00FD0B6B" w:rsidRPr="008411C2" w:rsidRDefault="008411C2" w:rsidP="00FD0B6B">
      <w:pPr>
        <w:jc w:val="both"/>
        <w:rPr>
          <w:lang w:val="es-ES"/>
        </w:rPr>
      </w:pPr>
      <w:r w:rsidRPr="008411C2">
        <w:rPr>
          <w:lang w:val="es-ES"/>
        </w:rPr>
        <w:t>En Madrid, a</w:t>
      </w:r>
      <w:r w:rsidR="00610465">
        <w:rPr>
          <w:lang w:val="es-ES"/>
        </w:rPr>
        <w:t xml:space="preserve"> </w:t>
      </w:r>
      <w:r w:rsidR="00EA4C1F">
        <w:rPr>
          <w:lang w:val="es-ES"/>
        </w:rPr>
        <w:t>8 de enero de 2026</w:t>
      </w:r>
      <w:r w:rsidR="00FD0B6B" w:rsidRPr="008411C2">
        <w:rPr>
          <w:lang w:val="es-ES"/>
        </w:rPr>
        <w:t>, en los locales del Comité de Competición y Disciplina Deportiva de la Federación Madrileña de Pádel, tiene lugar la presente reunión del CCDDFMP donde se han acordado las siguientes propuestas de resoluciones respecto de los expedientes que se relacionan:</w:t>
      </w:r>
    </w:p>
    <w:p w14:paraId="675C02B9" w14:textId="23BEF273" w:rsidR="00804A26" w:rsidRPr="00B93CA1" w:rsidRDefault="00FD0B6B" w:rsidP="00B93CA1">
      <w:pPr>
        <w:jc w:val="center"/>
        <w:rPr>
          <w:lang w:val="es-ES"/>
        </w:rPr>
      </w:pPr>
      <w:r w:rsidRPr="008411C2">
        <w:rPr>
          <w:b/>
          <w:bCs/>
          <w:sz w:val="24"/>
          <w:szCs w:val="24"/>
          <w:lang w:val="es-ES"/>
        </w:rPr>
        <w:t xml:space="preserve">EXPEDIENTES </w:t>
      </w:r>
      <w:r w:rsidR="00972C64">
        <w:rPr>
          <w:b/>
          <w:bCs/>
          <w:sz w:val="24"/>
          <w:szCs w:val="24"/>
          <w:lang w:val="es-ES"/>
        </w:rPr>
        <w:t xml:space="preserve">DE </w:t>
      </w:r>
      <w:r w:rsidR="00EA4C1F">
        <w:rPr>
          <w:b/>
          <w:bCs/>
          <w:sz w:val="24"/>
          <w:szCs w:val="24"/>
          <w:lang w:val="es-ES"/>
        </w:rPr>
        <w:t>TORNEO DE REYES DE MENORES, CELEBRADO DEL 2 AL 5 DE ENERO EN MAD4PADEL</w:t>
      </w:r>
      <w:r w:rsidR="004C52A7">
        <w:rPr>
          <w:b/>
          <w:bCs/>
          <w:sz w:val="24"/>
          <w:szCs w:val="24"/>
          <w:lang w:val="es-ES"/>
        </w:rPr>
        <w:t xml:space="preserve">. </w:t>
      </w:r>
    </w:p>
    <w:p w14:paraId="777F5F04" w14:textId="5EFEA2E4" w:rsidR="00EA4C1F" w:rsidRDefault="00EA4C1F" w:rsidP="00322EBD">
      <w:pPr>
        <w:rPr>
          <w:rFonts w:eastAsiaTheme="minorHAnsi"/>
          <w:lang w:val="es-ES" w:eastAsia="en-US"/>
        </w:rPr>
      </w:pPr>
      <w:r>
        <w:rPr>
          <w:rFonts w:eastAsiaTheme="minorHAnsi"/>
          <w:lang w:val="es-ES" w:eastAsia="en-US"/>
        </w:rPr>
        <w:t xml:space="preserve">EXP </w:t>
      </w:r>
      <w:r>
        <w:rPr>
          <w:rFonts w:eastAsiaTheme="minorHAnsi"/>
          <w:lang w:val="es-ES" w:eastAsia="en-US"/>
        </w:rPr>
        <w:t>1</w:t>
      </w:r>
      <w:r>
        <w:rPr>
          <w:rFonts w:eastAsiaTheme="minorHAnsi"/>
          <w:lang w:val="es-ES" w:eastAsia="en-US"/>
        </w:rPr>
        <w:t>/2</w:t>
      </w:r>
      <w:r>
        <w:rPr>
          <w:rFonts w:eastAsiaTheme="minorHAnsi"/>
          <w:lang w:val="es-ES" w:eastAsia="en-US"/>
        </w:rPr>
        <w:t>6</w:t>
      </w:r>
      <w:r>
        <w:rPr>
          <w:rFonts w:eastAsiaTheme="minorHAnsi"/>
          <w:lang w:val="es-ES" w:eastAsia="en-US"/>
        </w:rPr>
        <w:t xml:space="preserve">. </w:t>
      </w:r>
      <w:r>
        <w:rPr>
          <w:rFonts w:eastAsiaTheme="minorHAnsi"/>
          <w:lang w:val="es-ES" w:eastAsia="en-US"/>
        </w:rPr>
        <w:t>386554 – ROBERTO CORRAL PALOMINO / 386570 – AARÓN BLANCO HEVILLA – OCTAVOS CONSOLACIÓN ALEVÍN MASCULINO</w:t>
      </w:r>
      <w:r w:rsidRPr="00911623">
        <w:rPr>
          <w:rFonts w:eastAsiaTheme="minorHAnsi"/>
          <w:lang w:val="es-ES" w:eastAsia="en-US"/>
        </w:rPr>
        <w:t xml:space="preserve"> - W.O. NO Avisado. Tal y como refleja el Reglamento Técnico de la FMP, no podrán apuntarse a la siguiente consolación que les corresponda disputar</w:t>
      </w:r>
      <w:r>
        <w:rPr>
          <w:rFonts w:eastAsiaTheme="minorHAnsi"/>
          <w:lang w:val="es-ES" w:eastAsia="en-US"/>
        </w:rPr>
        <w:t>.</w:t>
      </w:r>
    </w:p>
    <w:p w14:paraId="6C26D8F3" w14:textId="3A4A6AA2" w:rsidR="00EA4C1F" w:rsidRDefault="00EA4C1F" w:rsidP="00EA4C1F">
      <w:pPr>
        <w:rPr>
          <w:rFonts w:eastAsiaTheme="minorHAnsi"/>
          <w:lang w:val="es-ES" w:eastAsia="en-US"/>
        </w:rPr>
      </w:pPr>
      <w:r>
        <w:rPr>
          <w:rFonts w:eastAsiaTheme="minorHAnsi"/>
          <w:lang w:val="es-ES" w:eastAsia="en-US"/>
        </w:rPr>
        <w:t xml:space="preserve">EXP </w:t>
      </w:r>
      <w:r>
        <w:rPr>
          <w:rFonts w:eastAsiaTheme="minorHAnsi"/>
          <w:lang w:val="es-ES" w:eastAsia="en-US"/>
        </w:rPr>
        <w:t>2/26</w:t>
      </w:r>
      <w:r>
        <w:rPr>
          <w:rFonts w:eastAsiaTheme="minorHAnsi"/>
          <w:lang w:val="es-ES" w:eastAsia="en-US"/>
        </w:rPr>
        <w:t xml:space="preserve">. </w:t>
      </w:r>
      <w:r>
        <w:rPr>
          <w:rFonts w:eastAsiaTheme="minorHAnsi"/>
          <w:lang w:val="es-ES" w:eastAsia="en-US"/>
        </w:rPr>
        <w:t>365284 – ADRIÁN LÓPEZ CATALÁN / 380640 – RICARDO CONCEPCIÓN RIVAS – OCTAVOS CONSOLACIÓN INFANTIL MASCULINO</w:t>
      </w:r>
      <w:r w:rsidRPr="00911623">
        <w:rPr>
          <w:rFonts w:eastAsiaTheme="minorHAnsi"/>
          <w:lang w:val="es-ES" w:eastAsia="en-US"/>
        </w:rPr>
        <w:t xml:space="preserve"> - W.O. NO Avisado. Tal y como refleja el Reglamento Técnico de la FMP, no podrán apuntarse a la siguiente consolación que les corresponda disputar</w:t>
      </w:r>
      <w:r>
        <w:rPr>
          <w:rFonts w:eastAsiaTheme="minorHAnsi"/>
          <w:lang w:val="es-ES" w:eastAsia="en-US"/>
        </w:rPr>
        <w:t>.</w:t>
      </w:r>
    </w:p>
    <w:p w14:paraId="064736C5" w14:textId="77777777" w:rsidR="00EA4C1F" w:rsidRDefault="00EA4C1F" w:rsidP="00EA4C1F">
      <w:pPr>
        <w:rPr>
          <w:rFonts w:eastAsiaTheme="minorHAnsi"/>
          <w:lang w:val="es-ES" w:eastAsia="en-US"/>
        </w:rPr>
      </w:pPr>
    </w:p>
    <w:p w14:paraId="34756FCB" w14:textId="77777777" w:rsidR="00EA4C1F" w:rsidRPr="00B93CA1" w:rsidRDefault="00EA4C1F" w:rsidP="00EA4C1F">
      <w:pPr>
        <w:rPr>
          <w:rFonts w:eastAsiaTheme="minorHAnsi"/>
          <w:lang w:val="es-ES" w:eastAsia="en-US"/>
        </w:rPr>
      </w:pPr>
      <w:r w:rsidRPr="008411C2">
        <w:rPr>
          <w:lang w:val="es-ES"/>
        </w:rPr>
        <w:t>Sin tener más asuntos que tratar, se da por terminada la presente reunión, en el lugar y fecha que obran al encabezamiento, remitiéndose acta a la F</w:t>
      </w:r>
      <w:r>
        <w:rPr>
          <w:lang w:val="es-ES"/>
        </w:rPr>
        <w:t xml:space="preserve">MP a fin de que se proceda a su </w:t>
      </w:r>
      <w:r w:rsidRPr="008411C2">
        <w:rPr>
          <w:lang w:val="es-ES"/>
        </w:rPr>
        <w:t>notificación a los interesados mediante publicación en la página web de la Federación, indicándose que los interesados podrán  presentar alegaciones y l</w:t>
      </w:r>
      <w:r>
        <w:rPr>
          <w:lang w:val="es-ES"/>
        </w:rPr>
        <w:t>a prueba que estimen conveniente</w:t>
      </w:r>
      <w:r w:rsidRPr="008411C2">
        <w:rPr>
          <w:lang w:val="es-ES"/>
        </w:rPr>
        <w:t xml:space="preserve"> en el plazo de 5 días desde su publicación, momento en el que adquirirán firmeza las propuestas de resoluciones, y todo ello, conforme a lo previsto en el artículo 36 del RDD de la FMP.</w:t>
      </w:r>
    </w:p>
    <w:p w14:paraId="184E816F" w14:textId="77777777" w:rsidR="00EA4C1F" w:rsidRDefault="00EA4C1F" w:rsidP="00EA4C1F">
      <w:pPr>
        <w:rPr>
          <w:lang w:val="es-ES"/>
        </w:rPr>
      </w:pPr>
      <w:r w:rsidRPr="008411C2">
        <w:rPr>
          <w:lang w:val="es-ES"/>
        </w:rPr>
        <w:t>Fdo. Víctor P. Martín Torres</w:t>
      </w:r>
    </w:p>
    <w:p w14:paraId="16C84C21" w14:textId="77777777" w:rsidR="00EA4C1F" w:rsidRPr="008411C2" w:rsidRDefault="00EA4C1F" w:rsidP="00EA4C1F">
      <w:pPr>
        <w:rPr>
          <w:lang w:val="es-ES"/>
        </w:rPr>
      </w:pPr>
      <w:r w:rsidRPr="008411C2">
        <w:rPr>
          <w:lang w:val="es-ES"/>
        </w:rPr>
        <w:t>Presidente C.C.D.D.FMP</w:t>
      </w:r>
    </w:p>
    <w:p w14:paraId="093AEBD1" w14:textId="77777777" w:rsidR="00EA4C1F" w:rsidRDefault="00EA4C1F" w:rsidP="00EA4C1F">
      <w:pPr>
        <w:rPr>
          <w:rFonts w:eastAsiaTheme="minorHAnsi"/>
          <w:lang w:val="es-ES" w:eastAsia="en-US"/>
        </w:rPr>
      </w:pPr>
    </w:p>
    <w:p w14:paraId="017E7A4F" w14:textId="77777777" w:rsidR="00EA4C1F" w:rsidRDefault="00EA4C1F" w:rsidP="00322EBD">
      <w:pPr>
        <w:rPr>
          <w:rFonts w:eastAsiaTheme="minorHAnsi"/>
          <w:lang w:val="es-ES" w:eastAsia="en-US"/>
        </w:rPr>
      </w:pPr>
    </w:p>
    <w:p w14:paraId="52EA7471" w14:textId="6E2E0B96" w:rsidR="00D6039F" w:rsidRPr="008411C2" w:rsidRDefault="00D6039F">
      <w:pPr>
        <w:rPr>
          <w:lang w:val="es-ES"/>
        </w:rPr>
      </w:pPr>
    </w:p>
    <w:sectPr w:rsidR="00D6039F" w:rsidRPr="008411C2" w:rsidSect="008411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4C5"/>
    <w:multiLevelType w:val="hybridMultilevel"/>
    <w:tmpl w:val="CDA4C430"/>
    <w:lvl w:ilvl="0" w:tplc="B63EF822">
      <w:start w:val="24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F060CB"/>
    <w:multiLevelType w:val="hybridMultilevel"/>
    <w:tmpl w:val="8D64CE5E"/>
    <w:lvl w:ilvl="0" w:tplc="4E9043F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C22F48"/>
    <w:multiLevelType w:val="hybridMultilevel"/>
    <w:tmpl w:val="D480AE58"/>
    <w:lvl w:ilvl="0" w:tplc="F266F54A">
      <w:start w:val="4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5E4561"/>
    <w:multiLevelType w:val="hybridMultilevel"/>
    <w:tmpl w:val="87EE5F84"/>
    <w:lvl w:ilvl="0" w:tplc="2D16F9D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7A3A2E"/>
    <w:multiLevelType w:val="hybridMultilevel"/>
    <w:tmpl w:val="2B861A72"/>
    <w:lvl w:ilvl="0" w:tplc="2426164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1C1228"/>
    <w:multiLevelType w:val="hybridMultilevel"/>
    <w:tmpl w:val="8D2AE9F0"/>
    <w:lvl w:ilvl="0" w:tplc="8EDC367C">
      <w:start w:val="248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8882575"/>
    <w:multiLevelType w:val="hybridMultilevel"/>
    <w:tmpl w:val="DAB282F6"/>
    <w:lvl w:ilvl="0" w:tplc="EBC20720">
      <w:start w:val="576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BD011D"/>
    <w:multiLevelType w:val="hybridMultilevel"/>
    <w:tmpl w:val="D346AFCC"/>
    <w:lvl w:ilvl="0" w:tplc="D7DC8B7E">
      <w:start w:val="5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F72CE1"/>
    <w:multiLevelType w:val="hybridMultilevel"/>
    <w:tmpl w:val="409AAF8C"/>
    <w:lvl w:ilvl="0" w:tplc="FAE25092">
      <w:start w:val="548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466BA6"/>
    <w:multiLevelType w:val="hybridMultilevel"/>
    <w:tmpl w:val="B920BAD8"/>
    <w:lvl w:ilvl="0" w:tplc="EFBA709E">
      <w:start w:val="576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9736DE"/>
    <w:multiLevelType w:val="hybridMultilevel"/>
    <w:tmpl w:val="B20C2AF6"/>
    <w:lvl w:ilvl="0" w:tplc="8222F6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309678">
    <w:abstractNumId w:val="7"/>
  </w:num>
  <w:num w:numId="2" w16cid:durableId="306709256">
    <w:abstractNumId w:val="4"/>
  </w:num>
  <w:num w:numId="3" w16cid:durableId="456486986">
    <w:abstractNumId w:val="8"/>
  </w:num>
  <w:num w:numId="4" w16cid:durableId="353650270">
    <w:abstractNumId w:val="1"/>
  </w:num>
  <w:num w:numId="5" w16cid:durableId="581837572">
    <w:abstractNumId w:val="2"/>
  </w:num>
  <w:num w:numId="6" w16cid:durableId="1913736014">
    <w:abstractNumId w:val="3"/>
  </w:num>
  <w:num w:numId="7" w16cid:durableId="1917395428">
    <w:abstractNumId w:val="5"/>
  </w:num>
  <w:num w:numId="8" w16cid:durableId="2098793152">
    <w:abstractNumId w:val="6"/>
  </w:num>
  <w:num w:numId="9" w16cid:durableId="1541278322">
    <w:abstractNumId w:val="9"/>
  </w:num>
  <w:num w:numId="10" w16cid:durableId="1843810847">
    <w:abstractNumId w:val="0"/>
  </w:num>
  <w:num w:numId="11" w16cid:durableId="1062749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B6B"/>
    <w:rsid w:val="00023678"/>
    <w:rsid w:val="0003517C"/>
    <w:rsid w:val="00040611"/>
    <w:rsid w:val="000670A9"/>
    <w:rsid w:val="00092217"/>
    <w:rsid w:val="0009705A"/>
    <w:rsid w:val="000A75C5"/>
    <w:rsid w:val="000C4A63"/>
    <w:rsid w:val="000C6F9A"/>
    <w:rsid w:val="000D111F"/>
    <w:rsid w:val="000F0778"/>
    <w:rsid w:val="000F1708"/>
    <w:rsid w:val="000F59A7"/>
    <w:rsid w:val="001146BB"/>
    <w:rsid w:val="00126F6F"/>
    <w:rsid w:val="001629DB"/>
    <w:rsid w:val="00182590"/>
    <w:rsid w:val="001920CC"/>
    <w:rsid w:val="0019404D"/>
    <w:rsid w:val="001B2B7A"/>
    <w:rsid w:val="001F4ED6"/>
    <w:rsid w:val="00224675"/>
    <w:rsid w:val="00235F85"/>
    <w:rsid w:val="00253CC3"/>
    <w:rsid w:val="002C0301"/>
    <w:rsid w:val="002C5A3E"/>
    <w:rsid w:val="002E009C"/>
    <w:rsid w:val="00344823"/>
    <w:rsid w:val="00353F54"/>
    <w:rsid w:val="003924F2"/>
    <w:rsid w:val="00395B31"/>
    <w:rsid w:val="003C57DC"/>
    <w:rsid w:val="003D0A5D"/>
    <w:rsid w:val="003D5B6C"/>
    <w:rsid w:val="003E3107"/>
    <w:rsid w:val="004206F5"/>
    <w:rsid w:val="004318AA"/>
    <w:rsid w:val="00436AF2"/>
    <w:rsid w:val="00437DE8"/>
    <w:rsid w:val="00453560"/>
    <w:rsid w:val="00460037"/>
    <w:rsid w:val="004944A3"/>
    <w:rsid w:val="004C52A7"/>
    <w:rsid w:val="004C5497"/>
    <w:rsid w:val="004C68C7"/>
    <w:rsid w:val="0050591F"/>
    <w:rsid w:val="0052613A"/>
    <w:rsid w:val="005856E2"/>
    <w:rsid w:val="005B081C"/>
    <w:rsid w:val="005B7777"/>
    <w:rsid w:val="005E35ED"/>
    <w:rsid w:val="00610465"/>
    <w:rsid w:val="00643283"/>
    <w:rsid w:val="00652D1D"/>
    <w:rsid w:val="00673C66"/>
    <w:rsid w:val="00684956"/>
    <w:rsid w:val="006E3571"/>
    <w:rsid w:val="006E7553"/>
    <w:rsid w:val="00722069"/>
    <w:rsid w:val="00725F50"/>
    <w:rsid w:val="00726C82"/>
    <w:rsid w:val="00732EFA"/>
    <w:rsid w:val="00744E5A"/>
    <w:rsid w:val="0076226E"/>
    <w:rsid w:val="00762282"/>
    <w:rsid w:val="00781F54"/>
    <w:rsid w:val="00786227"/>
    <w:rsid w:val="007931C8"/>
    <w:rsid w:val="00804A26"/>
    <w:rsid w:val="00805347"/>
    <w:rsid w:val="008411C2"/>
    <w:rsid w:val="008428C1"/>
    <w:rsid w:val="00883650"/>
    <w:rsid w:val="008A2262"/>
    <w:rsid w:val="008C1CF2"/>
    <w:rsid w:val="008C3BA7"/>
    <w:rsid w:val="008C6A94"/>
    <w:rsid w:val="008F3CA4"/>
    <w:rsid w:val="00911623"/>
    <w:rsid w:val="00911F09"/>
    <w:rsid w:val="0092798B"/>
    <w:rsid w:val="00933CDC"/>
    <w:rsid w:val="00947BDC"/>
    <w:rsid w:val="00972C64"/>
    <w:rsid w:val="00972FC3"/>
    <w:rsid w:val="009A0D72"/>
    <w:rsid w:val="009A22AB"/>
    <w:rsid w:val="009C5A92"/>
    <w:rsid w:val="00A212A0"/>
    <w:rsid w:val="00A36A61"/>
    <w:rsid w:val="00A931E3"/>
    <w:rsid w:val="00AB7820"/>
    <w:rsid w:val="00AC5B58"/>
    <w:rsid w:val="00B15BB3"/>
    <w:rsid w:val="00B32390"/>
    <w:rsid w:val="00B5146C"/>
    <w:rsid w:val="00B5794B"/>
    <w:rsid w:val="00B66547"/>
    <w:rsid w:val="00B93CA1"/>
    <w:rsid w:val="00BB7CDC"/>
    <w:rsid w:val="00C6004B"/>
    <w:rsid w:val="00C66E2E"/>
    <w:rsid w:val="00C90F7A"/>
    <w:rsid w:val="00C9323E"/>
    <w:rsid w:val="00C970DD"/>
    <w:rsid w:val="00CA07DD"/>
    <w:rsid w:val="00CC3BAA"/>
    <w:rsid w:val="00CD45D9"/>
    <w:rsid w:val="00D003C0"/>
    <w:rsid w:val="00D241F8"/>
    <w:rsid w:val="00D3438E"/>
    <w:rsid w:val="00D358B8"/>
    <w:rsid w:val="00D6039F"/>
    <w:rsid w:val="00D843B7"/>
    <w:rsid w:val="00D97E15"/>
    <w:rsid w:val="00DC109F"/>
    <w:rsid w:val="00DC1F3A"/>
    <w:rsid w:val="00E0418D"/>
    <w:rsid w:val="00E35165"/>
    <w:rsid w:val="00E50799"/>
    <w:rsid w:val="00E575D4"/>
    <w:rsid w:val="00E7628B"/>
    <w:rsid w:val="00E977CF"/>
    <w:rsid w:val="00EA4C1F"/>
    <w:rsid w:val="00EB77E7"/>
    <w:rsid w:val="00ED79ED"/>
    <w:rsid w:val="00EE7932"/>
    <w:rsid w:val="00EF7599"/>
    <w:rsid w:val="00F551C3"/>
    <w:rsid w:val="00F67B6F"/>
    <w:rsid w:val="00F67E26"/>
    <w:rsid w:val="00F71818"/>
    <w:rsid w:val="00F8693B"/>
    <w:rsid w:val="00FD0B6B"/>
    <w:rsid w:val="00FD7EA4"/>
    <w:rsid w:val="00FE6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0AEF"/>
  <w15:docId w15:val="{0CBF9FC4-B0AB-4090-A44A-979E0BF8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0872-DC78-430C-92B9-97FDA1B4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9280</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FMP</dc:creator>
  <cp:lastModifiedBy>Emilio Joaquín Ramos Martínez</cp:lastModifiedBy>
  <cp:revision>27</cp:revision>
  <dcterms:created xsi:type="dcterms:W3CDTF">2025-01-21T12:23:00Z</dcterms:created>
  <dcterms:modified xsi:type="dcterms:W3CDTF">2026-01-07T14:30:00Z</dcterms:modified>
</cp:coreProperties>
</file>